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D6" w:rsidRDefault="0067024C" w:rsidP="0067024C">
      <w:pPr>
        <w:jc w:val="both"/>
        <w:rPr>
          <w:rStyle w:val="FontStyle12"/>
          <w:sz w:val="27"/>
          <w:szCs w:val="27"/>
        </w:rPr>
      </w:pPr>
      <w:bookmarkStart w:id="0" w:name="_GoBack"/>
      <w:bookmarkEnd w:id="0"/>
      <w:r>
        <w:rPr>
          <w:rStyle w:val="FontStyle12"/>
          <w:sz w:val="27"/>
          <w:szCs w:val="27"/>
        </w:rPr>
        <w:t xml:space="preserve"> </w:t>
      </w:r>
      <w:r w:rsidR="00244F7C">
        <w:rPr>
          <w:rStyle w:val="FontStyle12"/>
          <w:sz w:val="27"/>
          <w:szCs w:val="27"/>
        </w:rPr>
        <w:t xml:space="preserve"> Согласно п.2 распоряжения службы по тарифам Астраханской области  «О плате за технологическое присоединение к электрическим сетям ООО «НВСК» по индивидуальному проекту для ООО «</w:t>
      </w:r>
      <w:proofErr w:type="spellStart"/>
      <w:r w:rsidR="00244F7C">
        <w:rPr>
          <w:rStyle w:val="FontStyle12"/>
          <w:sz w:val="27"/>
          <w:szCs w:val="27"/>
        </w:rPr>
        <w:t>Тайгер</w:t>
      </w:r>
      <w:proofErr w:type="spellEnd"/>
      <w:r w:rsidR="00244F7C">
        <w:rPr>
          <w:rStyle w:val="FontStyle12"/>
          <w:sz w:val="27"/>
          <w:szCs w:val="27"/>
        </w:rPr>
        <w:t>» по объекту «Многоквартирные жилые дома № 3,4,5,6 по ул. Савушкина 6, в Ленинском районе города Астрахани, максимальной мощностью присоединения 2000 кВт» от 28.01.2015 № 11:</w:t>
      </w:r>
    </w:p>
    <w:p w:rsidR="00244F7C" w:rsidRDefault="00244F7C" w:rsidP="0067024C">
      <w:pPr>
        <w:jc w:val="both"/>
        <w:rPr>
          <w:rStyle w:val="FontStyle12"/>
          <w:sz w:val="27"/>
          <w:szCs w:val="27"/>
        </w:rPr>
      </w:pPr>
    </w:p>
    <w:p w:rsidR="00244F7C" w:rsidRDefault="00244F7C" w:rsidP="0067024C">
      <w:pPr>
        <w:jc w:val="both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ООО «НВСК» определены выпадающие доходы от технологического присоединения к электрическим сетям ООО «НВСК» по индивидуальному проекту для ООО «</w:t>
      </w:r>
      <w:proofErr w:type="spellStart"/>
      <w:r>
        <w:rPr>
          <w:rStyle w:val="FontStyle12"/>
          <w:sz w:val="27"/>
          <w:szCs w:val="27"/>
        </w:rPr>
        <w:t>Тайгер</w:t>
      </w:r>
      <w:proofErr w:type="spellEnd"/>
      <w:r>
        <w:rPr>
          <w:rStyle w:val="FontStyle12"/>
          <w:sz w:val="27"/>
          <w:szCs w:val="27"/>
        </w:rPr>
        <w:t>» по объекту «Многоквартирные жилые дома № 3,4,5,6 по ул. Савушкина 6, в Ленинском районе города Астрахани, максимальной мощностью присоединения 2000 кВт в размере 300 тыс. руб.</w:t>
      </w:r>
    </w:p>
    <w:p w:rsidR="00244F7C" w:rsidRPr="001C06AA" w:rsidRDefault="00244F7C" w:rsidP="0067024C">
      <w:pPr>
        <w:jc w:val="both"/>
        <w:rPr>
          <w:rStyle w:val="FontStyle12"/>
        </w:rPr>
      </w:pPr>
    </w:p>
    <w:sectPr w:rsidR="00244F7C" w:rsidRPr="001C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C123A"/>
    <w:multiLevelType w:val="singleLevel"/>
    <w:tmpl w:val="BEEE20B0"/>
    <w:lvl w:ilvl="0">
      <w:start w:val="1"/>
      <w:numFmt w:val="decimal"/>
      <w:lvlText w:val="1.1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C032A7"/>
    <w:multiLevelType w:val="hybridMultilevel"/>
    <w:tmpl w:val="D3AA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20739"/>
    <w:multiLevelType w:val="hybridMultilevel"/>
    <w:tmpl w:val="8456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446AC"/>
    <w:multiLevelType w:val="hybridMultilevel"/>
    <w:tmpl w:val="8B2E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F2DBA"/>
    <w:multiLevelType w:val="hybridMultilevel"/>
    <w:tmpl w:val="CC14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64"/>
    <w:rsid w:val="001C06AA"/>
    <w:rsid w:val="00244F7C"/>
    <w:rsid w:val="002C384A"/>
    <w:rsid w:val="004567CC"/>
    <w:rsid w:val="004B6E29"/>
    <w:rsid w:val="0051650C"/>
    <w:rsid w:val="005378D6"/>
    <w:rsid w:val="00651666"/>
    <w:rsid w:val="0067024C"/>
    <w:rsid w:val="006E77CC"/>
    <w:rsid w:val="00834764"/>
    <w:rsid w:val="00C216EF"/>
    <w:rsid w:val="00CD7068"/>
    <w:rsid w:val="00E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1FDF9-4CA2-4880-A269-A22F9E1E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3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G. Dmitry</cp:lastModifiedBy>
  <cp:revision>2</cp:revision>
  <dcterms:created xsi:type="dcterms:W3CDTF">2022-04-20T15:53:00Z</dcterms:created>
  <dcterms:modified xsi:type="dcterms:W3CDTF">2022-04-20T15:53:00Z</dcterms:modified>
</cp:coreProperties>
</file>